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cc5ec52b1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b758748e2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7d48e9bb24b16" /><Relationship Type="http://schemas.openxmlformats.org/officeDocument/2006/relationships/numbering" Target="/word/numbering.xml" Id="R83aedf732e7949b4" /><Relationship Type="http://schemas.openxmlformats.org/officeDocument/2006/relationships/settings" Target="/word/settings.xml" Id="R876eb2e8bb674d01" /><Relationship Type="http://schemas.openxmlformats.org/officeDocument/2006/relationships/image" Target="/word/media/b677b657-1dd8-4219-83f0-30f3916c5a28.png" Id="Re17b758748e248d9" /></Relationships>
</file>