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c12ddaa9e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4ea2e8923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Cresco,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dc12021e6485c" /><Relationship Type="http://schemas.openxmlformats.org/officeDocument/2006/relationships/numbering" Target="/word/numbering.xml" Id="R41d1cf1e44134845" /><Relationship Type="http://schemas.openxmlformats.org/officeDocument/2006/relationships/settings" Target="/word/settings.xml" Id="Rad41be080f5a4a8b" /><Relationship Type="http://schemas.openxmlformats.org/officeDocument/2006/relationships/image" Target="/word/media/f17a0808-f1c3-40ea-87d3-cd779ed10437.png" Id="R4b54ea2e89234e52" /></Relationships>
</file>