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b2262147d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9c926848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61298d8e4650" /><Relationship Type="http://schemas.openxmlformats.org/officeDocument/2006/relationships/numbering" Target="/word/numbering.xml" Id="Rac87cb07ed984cd3" /><Relationship Type="http://schemas.openxmlformats.org/officeDocument/2006/relationships/settings" Target="/word/settings.xml" Id="R2f6d9c0ab52a4951" /><Relationship Type="http://schemas.openxmlformats.org/officeDocument/2006/relationships/image" Target="/word/media/bb94c37d-046d-4861-8407-8b073f8dd205.png" Id="R00d9c926848743e9" /></Relationships>
</file>