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b521e7ad0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732821b00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245f6e2614937" /><Relationship Type="http://schemas.openxmlformats.org/officeDocument/2006/relationships/numbering" Target="/word/numbering.xml" Id="R2ac75a85026e4e49" /><Relationship Type="http://schemas.openxmlformats.org/officeDocument/2006/relationships/settings" Target="/word/settings.xml" Id="Rad5a1442ec6d451f" /><Relationship Type="http://schemas.openxmlformats.org/officeDocument/2006/relationships/image" Target="/word/media/724be5ef-ee6d-470e-858e-a50485f4c1e7.png" Id="R79d732821b004d38" /></Relationships>
</file>