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01c4dcb81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d32509332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Crestwood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196de8eac4a17" /><Relationship Type="http://schemas.openxmlformats.org/officeDocument/2006/relationships/numbering" Target="/word/numbering.xml" Id="Rebd2a4a396c84f13" /><Relationship Type="http://schemas.openxmlformats.org/officeDocument/2006/relationships/settings" Target="/word/settings.xml" Id="Ree1b985b94bc4993" /><Relationship Type="http://schemas.openxmlformats.org/officeDocument/2006/relationships/image" Target="/word/media/6ffe5acb-596c-4349-8d42-0cd83913f49f.png" Id="Rf97d3250933242cb" /></Relationships>
</file>