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f807b6d89e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914ac1ce5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0493fc7242e1" /><Relationship Type="http://schemas.openxmlformats.org/officeDocument/2006/relationships/numbering" Target="/word/numbering.xml" Id="Rd064a83b2e32478e" /><Relationship Type="http://schemas.openxmlformats.org/officeDocument/2006/relationships/settings" Target="/word/settings.xml" Id="Rc7518388b9aa4a60" /><Relationship Type="http://schemas.openxmlformats.org/officeDocument/2006/relationships/image" Target="/word/media/17d0be46-d546-4c62-879d-546f44d4da0d.png" Id="Re09914ac1ce5492c" /></Relationships>
</file>