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4f8555d5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75b6927f7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c85fcb2a94dd6" /><Relationship Type="http://schemas.openxmlformats.org/officeDocument/2006/relationships/numbering" Target="/word/numbering.xml" Id="Rb80c41820a674ed1" /><Relationship Type="http://schemas.openxmlformats.org/officeDocument/2006/relationships/settings" Target="/word/settings.xml" Id="R703c63c25abd4f1b" /><Relationship Type="http://schemas.openxmlformats.org/officeDocument/2006/relationships/image" Target="/word/media/736524e5-50e3-4536-9f6d-478e99b31976.png" Id="R19475b6927f74d1f" /></Relationships>
</file>