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147b8b2d6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ec694c3c7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Crewsville,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8744c7143452d" /><Relationship Type="http://schemas.openxmlformats.org/officeDocument/2006/relationships/numbering" Target="/word/numbering.xml" Id="R9e2d257aff1f4179" /><Relationship Type="http://schemas.openxmlformats.org/officeDocument/2006/relationships/settings" Target="/word/settings.xml" Id="Rdd3ed74baf9a4000" /><Relationship Type="http://schemas.openxmlformats.org/officeDocument/2006/relationships/image" Target="/word/media/418fbaaa-e5f8-4db2-ae73-a466b67deeb5.png" Id="R9aeec694c3c74037" /></Relationships>
</file>