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cc6043170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1c098cbda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Criggers,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7594ecc5b4f22" /><Relationship Type="http://schemas.openxmlformats.org/officeDocument/2006/relationships/numbering" Target="/word/numbering.xml" Id="R966a059cef264ac0" /><Relationship Type="http://schemas.openxmlformats.org/officeDocument/2006/relationships/settings" Target="/word/settings.xml" Id="R8d05329d6f1847b9" /><Relationship Type="http://schemas.openxmlformats.org/officeDocument/2006/relationships/image" Target="/word/media/38025eeb-3e43-487b-b160-6307b04e10c9.png" Id="R3bd1c098cbda451a" /></Relationships>
</file>