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243c6896d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4b86d2744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Croghan,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e0244f8084d94" /><Relationship Type="http://schemas.openxmlformats.org/officeDocument/2006/relationships/numbering" Target="/word/numbering.xml" Id="R9c21884a3d614c25" /><Relationship Type="http://schemas.openxmlformats.org/officeDocument/2006/relationships/settings" Target="/word/settings.xml" Id="R8bd3ad83ba044aef" /><Relationship Type="http://schemas.openxmlformats.org/officeDocument/2006/relationships/image" Target="/word/media/7637170f-160d-49fb-b2d8-46edf0058f1b.png" Id="R1814b86d274443ab" /></Relationships>
</file>