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eaaab39e6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783aea27d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ea2ace8be4893" /><Relationship Type="http://schemas.openxmlformats.org/officeDocument/2006/relationships/numbering" Target="/word/numbering.xml" Id="R0e7b68451a354dae" /><Relationship Type="http://schemas.openxmlformats.org/officeDocument/2006/relationships/settings" Target="/word/settings.xml" Id="R8d6aacd8581b439f" /><Relationship Type="http://schemas.openxmlformats.org/officeDocument/2006/relationships/image" Target="/word/media/a13c9b00-2299-4f1e-9efe-463e8d0ef591.png" Id="R712783aea27d4e8e" /></Relationships>
</file>