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5725d115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8b737c40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de7aa2a24aa5" /><Relationship Type="http://schemas.openxmlformats.org/officeDocument/2006/relationships/numbering" Target="/word/numbering.xml" Id="R1fb6b9d8afc54775" /><Relationship Type="http://schemas.openxmlformats.org/officeDocument/2006/relationships/settings" Target="/word/settings.xml" Id="Ra5687a3a3a7d45ff" /><Relationship Type="http://schemas.openxmlformats.org/officeDocument/2006/relationships/image" Target="/word/media/59ef205f-7504-4480-be0a-fd6cedf97400.png" Id="R27828b737c40414a" /></Relationships>
</file>