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bd5963fa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5a3779c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Crowley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a2cdf0a9a42ef" /><Relationship Type="http://schemas.openxmlformats.org/officeDocument/2006/relationships/numbering" Target="/word/numbering.xml" Id="R6d23cb06d2c043aa" /><Relationship Type="http://schemas.openxmlformats.org/officeDocument/2006/relationships/settings" Target="/word/settings.xml" Id="Rb89529cf45614d43" /><Relationship Type="http://schemas.openxmlformats.org/officeDocument/2006/relationships/image" Target="/word/media/a08aed10-8ee2-4b89-a405-241c6d1a1f87.png" Id="R22bf5a3779c64a68" /></Relationships>
</file>