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a5898245c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a595f7f5f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Culloden,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70e51fd874937" /><Relationship Type="http://schemas.openxmlformats.org/officeDocument/2006/relationships/numbering" Target="/word/numbering.xml" Id="Rd3454c044473442c" /><Relationship Type="http://schemas.openxmlformats.org/officeDocument/2006/relationships/settings" Target="/word/settings.xml" Id="R17fc91514cf84455" /><Relationship Type="http://schemas.openxmlformats.org/officeDocument/2006/relationships/image" Target="/word/media/28d48560-ad93-4e88-9d1f-4a0c0b3d7fda.png" Id="R740a595f7f5f406e" /></Relationships>
</file>