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a0ef7dd2bd43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9a6a16d5a141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Culvers Inlet,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4a91c8505943cd" /><Relationship Type="http://schemas.openxmlformats.org/officeDocument/2006/relationships/numbering" Target="/word/numbering.xml" Id="R9e0989d0e0334114" /><Relationship Type="http://schemas.openxmlformats.org/officeDocument/2006/relationships/settings" Target="/word/settings.xml" Id="R740e0933076949d3" /><Relationship Type="http://schemas.openxmlformats.org/officeDocument/2006/relationships/image" Target="/word/media/7df273c5-419f-4edd-a664-40b8b842fa39.png" Id="Rf69a6a16d5a14105" /></Relationships>
</file>