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3bcfde3f2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750dded0a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Cumbee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80cac524a4eee" /><Relationship Type="http://schemas.openxmlformats.org/officeDocument/2006/relationships/numbering" Target="/word/numbering.xml" Id="R32342210eae4441e" /><Relationship Type="http://schemas.openxmlformats.org/officeDocument/2006/relationships/settings" Target="/word/settings.xml" Id="R9064cae5cf38459e" /><Relationship Type="http://schemas.openxmlformats.org/officeDocument/2006/relationships/image" Target="/word/media/d511789b-25ff-4a8f-9b5b-87c8b764347a.png" Id="R76a750dded0a4004" /></Relationships>
</file>