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01375b6c0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aaeda2b01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Cumberland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6761b5b0d4437" /><Relationship Type="http://schemas.openxmlformats.org/officeDocument/2006/relationships/numbering" Target="/word/numbering.xml" Id="R467fa2dadd1143eb" /><Relationship Type="http://schemas.openxmlformats.org/officeDocument/2006/relationships/settings" Target="/word/settings.xml" Id="R0942fae2e3b14431" /><Relationship Type="http://schemas.openxmlformats.org/officeDocument/2006/relationships/image" Target="/word/media/049da5b4-ce40-4a2d-b9d7-ddbc01102a95.png" Id="Rdacaaeda2b0145c7" /></Relationships>
</file>