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7fd2faa36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d6edbe0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e524294e4961" /><Relationship Type="http://schemas.openxmlformats.org/officeDocument/2006/relationships/numbering" Target="/word/numbering.xml" Id="R059d5cd7475e4622" /><Relationship Type="http://schemas.openxmlformats.org/officeDocument/2006/relationships/settings" Target="/word/settings.xml" Id="R4f4acbe42e014145" /><Relationship Type="http://schemas.openxmlformats.org/officeDocument/2006/relationships/image" Target="/word/media/92fcb816-6275-477a-8f34-628dca7f59e1.png" Id="Ref52d6edbe044879" /></Relationships>
</file>