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3fc28c2bb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e649f9c00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Curtis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36790c8ff4242" /><Relationship Type="http://schemas.openxmlformats.org/officeDocument/2006/relationships/numbering" Target="/word/numbering.xml" Id="R2ce3f0f2fe044dd8" /><Relationship Type="http://schemas.openxmlformats.org/officeDocument/2006/relationships/settings" Target="/word/settings.xml" Id="Rf9eb0f41c4774647" /><Relationship Type="http://schemas.openxmlformats.org/officeDocument/2006/relationships/image" Target="/word/media/67bae3e3-5737-4986-b951-da6142f25ec7.png" Id="R1c9e649f9c004cc0" /></Relationships>
</file>