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7aabad5f5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953d7ca7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Cypremort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22d4ada524a11" /><Relationship Type="http://schemas.openxmlformats.org/officeDocument/2006/relationships/numbering" Target="/word/numbering.xml" Id="R1ba9b5f3bdee496f" /><Relationship Type="http://schemas.openxmlformats.org/officeDocument/2006/relationships/settings" Target="/word/settings.xml" Id="R9b5d1c58b480430b" /><Relationship Type="http://schemas.openxmlformats.org/officeDocument/2006/relationships/image" Target="/word/media/5d7bb270-b0c1-4e72-9c6c-765bdc4939b7.png" Id="Rb771953d7ca74661" /></Relationships>
</file>