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454f2aee7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7ef898f2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Cyprus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75f083da94faa" /><Relationship Type="http://schemas.openxmlformats.org/officeDocument/2006/relationships/numbering" Target="/word/numbering.xml" Id="Rd8d548de10e8496b" /><Relationship Type="http://schemas.openxmlformats.org/officeDocument/2006/relationships/settings" Target="/word/settings.xml" Id="Rbcb15af70df74f1f" /><Relationship Type="http://schemas.openxmlformats.org/officeDocument/2006/relationships/image" Target="/word/media/f2ef1df6-3d54-42f5-b02a-afea0ef710d5.png" Id="R9d807ef898f24df3" /></Relationships>
</file>