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6f408cee7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c4338844a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Daggetts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0a82a83464ad7" /><Relationship Type="http://schemas.openxmlformats.org/officeDocument/2006/relationships/numbering" Target="/word/numbering.xml" Id="R818339e4cb6448f8" /><Relationship Type="http://schemas.openxmlformats.org/officeDocument/2006/relationships/settings" Target="/word/settings.xml" Id="Rc5a9327e79944d6a" /><Relationship Type="http://schemas.openxmlformats.org/officeDocument/2006/relationships/image" Target="/word/media/e031d662-178c-4d0a-8506-0e463a858054.png" Id="Rad2c4338844a45e4" /></Relationships>
</file>