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c8a6a5f8d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735a9da71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Daniel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f2576c1d44261" /><Relationship Type="http://schemas.openxmlformats.org/officeDocument/2006/relationships/numbering" Target="/word/numbering.xml" Id="R7b1ab3806ece40e9" /><Relationship Type="http://schemas.openxmlformats.org/officeDocument/2006/relationships/settings" Target="/word/settings.xml" Id="Ra4095a2af4244c33" /><Relationship Type="http://schemas.openxmlformats.org/officeDocument/2006/relationships/image" Target="/word/media/4a3926b8-6e9f-4a3f-9cdf-1036addffefb.png" Id="R9fd735a9da7147d0" /></Relationships>
</file>