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b7d48872f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e46ea97e2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Dares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71ad7a44040ec" /><Relationship Type="http://schemas.openxmlformats.org/officeDocument/2006/relationships/numbering" Target="/word/numbering.xml" Id="R3f9192f953f746e6" /><Relationship Type="http://schemas.openxmlformats.org/officeDocument/2006/relationships/settings" Target="/word/settings.xml" Id="R84e389ee6bd74941" /><Relationship Type="http://schemas.openxmlformats.org/officeDocument/2006/relationships/image" Target="/word/media/b416a09e-d846-40b1-b3a0-866a238a5990.png" Id="R72de46ea97e247c7" /></Relationships>
</file>