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593d0287a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3f0f4e101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Darrington,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31e68381841c9" /><Relationship Type="http://schemas.openxmlformats.org/officeDocument/2006/relationships/numbering" Target="/word/numbering.xml" Id="R23f18a71fd824d3d" /><Relationship Type="http://schemas.openxmlformats.org/officeDocument/2006/relationships/settings" Target="/word/settings.xml" Id="R9ef7cb723d8c4135" /><Relationship Type="http://schemas.openxmlformats.org/officeDocument/2006/relationships/image" Target="/word/media/fcd8bea4-8031-4b71-9c77-0bb799a5edda.png" Id="R9673f0f4e1014a5e" /></Relationships>
</file>