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b855b29d5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944a0887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f3f9cb594645" /><Relationship Type="http://schemas.openxmlformats.org/officeDocument/2006/relationships/numbering" Target="/word/numbering.xml" Id="R888088f8f2ea4839" /><Relationship Type="http://schemas.openxmlformats.org/officeDocument/2006/relationships/settings" Target="/word/settings.xml" Id="R924d51da296349a7" /><Relationship Type="http://schemas.openxmlformats.org/officeDocument/2006/relationships/image" Target="/word/media/6f698c5e-47e1-4fd6-a76b-3ff579a79ae5.png" Id="Rf21944a08870454f" /></Relationships>
</file>