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9f1358ff7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efbd64307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Davie Circle,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3189c75b742c3" /><Relationship Type="http://schemas.openxmlformats.org/officeDocument/2006/relationships/numbering" Target="/word/numbering.xml" Id="Rce32be2faf9044d8" /><Relationship Type="http://schemas.openxmlformats.org/officeDocument/2006/relationships/settings" Target="/word/settings.xml" Id="R2bfff1074e9e40e4" /><Relationship Type="http://schemas.openxmlformats.org/officeDocument/2006/relationships/image" Target="/word/media/01a831aa-c3b2-446e-91f0-5236d20c1554.png" Id="Rf84efbd643074485" /></Relationships>
</file>