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966362a64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72b69b13a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Dawesville,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40a3e67be42a9" /><Relationship Type="http://schemas.openxmlformats.org/officeDocument/2006/relationships/numbering" Target="/word/numbering.xml" Id="R37cf6aaf8d854edb" /><Relationship Type="http://schemas.openxmlformats.org/officeDocument/2006/relationships/settings" Target="/word/settings.xml" Id="R0eea973a50b04930" /><Relationship Type="http://schemas.openxmlformats.org/officeDocument/2006/relationships/image" Target="/word/media/5d721ddf-16c4-4bdd-a0f8-e6e3a382c539.png" Id="Rf2772b69b13a4921" /></Relationships>
</file>