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c72e85129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ca2969d1b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Dayle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2f1a627bf4db5" /><Relationship Type="http://schemas.openxmlformats.org/officeDocument/2006/relationships/numbering" Target="/word/numbering.xml" Id="R4133b537cfa3465e" /><Relationship Type="http://schemas.openxmlformats.org/officeDocument/2006/relationships/settings" Target="/word/settings.xml" Id="R0a5a8e73ed984049" /><Relationship Type="http://schemas.openxmlformats.org/officeDocument/2006/relationships/image" Target="/word/media/32a89c46-0077-42b7-8400-bc64309aab48.png" Id="R2e4ca2969d1b4ac5" /></Relationships>
</file>