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46c830e75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27a67657d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41926de5d4de7" /><Relationship Type="http://schemas.openxmlformats.org/officeDocument/2006/relationships/numbering" Target="/word/numbering.xml" Id="R218afba617d542f8" /><Relationship Type="http://schemas.openxmlformats.org/officeDocument/2006/relationships/settings" Target="/word/settings.xml" Id="R64dfaf8190f548b5" /><Relationship Type="http://schemas.openxmlformats.org/officeDocument/2006/relationships/image" Target="/word/media/7db6bab3-2135-44b2-a00d-608ee8472b6e.png" Id="Rfce27a67657d42a0" /></Relationships>
</file>