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3a4c8471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209d25d28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7f6d33780468e" /><Relationship Type="http://schemas.openxmlformats.org/officeDocument/2006/relationships/numbering" Target="/word/numbering.xml" Id="R4166f8dea0a84ad0" /><Relationship Type="http://schemas.openxmlformats.org/officeDocument/2006/relationships/settings" Target="/word/settings.xml" Id="Rc85ada271a044b39" /><Relationship Type="http://schemas.openxmlformats.org/officeDocument/2006/relationships/image" Target="/word/media/0851403e-f485-496b-bf17-7a80081c875d.png" Id="R9e6209d25d2848d8" /></Relationships>
</file>