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c634503a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df4f6cda0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Dearborn,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c9d752a249c9" /><Relationship Type="http://schemas.openxmlformats.org/officeDocument/2006/relationships/numbering" Target="/word/numbering.xml" Id="R6e51d890a6ab45ea" /><Relationship Type="http://schemas.openxmlformats.org/officeDocument/2006/relationships/settings" Target="/word/settings.xml" Id="R65abe8ed04d44df5" /><Relationship Type="http://schemas.openxmlformats.org/officeDocument/2006/relationships/image" Target="/word/media/7e0238a5-1d70-4b18-a1de-ee339431ab02.png" Id="Rb8fdf4f6cda04963" /></Relationships>
</file>