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695fc729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c15fbe434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Dearing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7707e0f0b407a" /><Relationship Type="http://schemas.openxmlformats.org/officeDocument/2006/relationships/numbering" Target="/word/numbering.xml" Id="R8335b09131754134" /><Relationship Type="http://schemas.openxmlformats.org/officeDocument/2006/relationships/settings" Target="/word/settings.xml" Id="R03968387ec464011" /><Relationship Type="http://schemas.openxmlformats.org/officeDocument/2006/relationships/image" Target="/word/media/d530446c-c64f-4e4b-8214-e5c87ef27311.png" Id="R78ac15fbe4344939" /></Relationships>
</file>