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3a3d88bb3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6215a7f81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Dearmont Chase,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3b18974664d66" /><Relationship Type="http://schemas.openxmlformats.org/officeDocument/2006/relationships/numbering" Target="/word/numbering.xml" Id="Ra6312033a99c4839" /><Relationship Type="http://schemas.openxmlformats.org/officeDocument/2006/relationships/settings" Target="/word/settings.xml" Id="R29307df53e54423d" /><Relationship Type="http://schemas.openxmlformats.org/officeDocument/2006/relationships/image" Target="/word/media/22cc7b04-3998-429a-b126-4191614519ee.png" Id="R7d06215a7f814b11" /></Relationships>
</file>