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adad99e74f40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c8d4f24b0a43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Deaver View,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48e12b29d4304" /><Relationship Type="http://schemas.openxmlformats.org/officeDocument/2006/relationships/numbering" Target="/word/numbering.xml" Id="R3a0f4e4d151d4f97" /><Relationship Type="http://schemas.openxmlformats.org/officeDocument/2006/relationships/settings" Target="/word/settings.xml" Id="R8c33bda78afa4d73" /><Relationship Type="http://schemas.openxmlformats.org/officeDocument/2006/relationships/image" Target="/word/media/87a51eac-e589-43d5-8fa3-4b1c81829b08.png" Id="R83c8d4f24b0a436a" /></Relationships>
</file>