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fae696af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6bea562f5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Harbor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1e11bbce14b4b" /><Relationship Type="http://schemas.openxmlformats.org/officeDocument/2006/relationships/numbering" Target="/word/numbering.xml" Id="R9b74fe9a9f2e4f58" /><Relationship Type="http://schemas.openxmlformats.org/officeDocument/2006/relationships/settings" Target="/word/settings.xml" Id="Rd3ef410c56584485" /><Relationship Type="http://schemas.openxmlformats.org/officeDocument/2006/relationships/image" Target="/word/media/f86a7581-77a8-49ee-9829-945e69335f79.png" Id="Rb4f6bea562f54351" /></Relationships>
</file>