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7a6835fa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dda948d58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Range,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4de0761eb4d3c" /><Relationship Type="http://schemas.openxmlformats.org/officeDocument/2006/relationships/numbering" Target="/word/numbering.xml" Id="Rce109afdd8be4dd1" /><Relationship Type="http://schemas.openxmlformats.org/officeDocument/2006/relationships/settings" Target="/word/settings.xml" Id="R98dd8748fc254dfe" /><Relationship Type="http://schemas.openxmlformats.org/officeDocument/2006/relationships/image" Target="/word/media/85698a18-8586-42f9-b5ea-082114638968.png" Id="Rc24dda948d584caf" /></Relationships>
</file>