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6202955a5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5e38ec2b2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Deerpath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20aa26e474684" /><Relationship Type="http://schemas.openxmlformats.org/officeDocument/2006/relationships/numbering" Target="/word/numbering.xml" Id="Re581bfb834084014" /><Relationship Type="http://schemas.openxmlformats.org/officeDocument/2006/relationships/settings" Target="/word/settings.xml" Id="R9a06fecb5b6842d3" /><Relationship Type="http://schemas.openxmlformats.org/officeDocument/2006/relationships/image" Target="/word/media/802e2893-261c-489a-8418-543cf0728869.png" Id="Re035e38ec2b24e5f" /></Relationships>
</file>