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47d61dfe7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ba70169a7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DeFoor,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5ad5940fb4a3b" /><Relationship Type="http://schemas.openxmlformats.org/officeDocument/2006/relationships/numbering" Target="/word/numbering.xml" Id="R2e986d631aec4f01" /><Relationship Type="http://schemas.openxmlformats.org/officeDocument/2006/relationships/settings" Target="/word/settings.xml" Id="Rdb1c9e214fa44f26" /><Relationship Type="http://schemas.openxmlformats.org/officeDocument/2006/relationships/image" Target="/word/media/eff0d353-9ebf-4d7f-bb17-a7980495b534.png" Id="Re02ba70169a74185" /></Relationships>
</file>