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df8815fe6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8c2f20eeb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Dehart,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c1bacacff4da1" /><Relationship Type="http://schemas.openxmlformats.org/officeDocument/2006/relationships/numbering" Target="/word/numbering.xml" Id="R358ae75f5138468c" /><Relationship Type="http://schemas.openxmlformats.org/officeDocument/2006/relationships/settings" Target="/word/settings.xml" Id="R9f52120d48a04c2b" /><Relationship Type="http://schemas.openxmlformats.org/officeDocument/2006/relationships/image" Target="/word/media/69d1f236-0b45-4a8e-ae8f-0d47a5ef2014.png" Id="R5688c2f20eeb4788" /></Relationships>
</file>