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a90ca012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320e84599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fba03212247be" /><Relationship Type="http://schemas.openxmlformats.org/officeDocument/2006/relationships/numbering" Target="/word/numbering.xml" Id="R494f0abd6fcc4b6e" /><Relationship Type="http://schemas.openxmlformats.org/officeDocument/2006/relationships/settings" Target="/word/settings.xml" Id="R5c30cec0a513463c" /><Relationship Type="http://schemas.openxmlformats.org/officeDocument/2006/relationships/image" Target="/word/media/24353869-077c-4ef2-90b7-22dfee21a251.png" Id="Ra82320e845994d7c" /></Relationships>
</file>