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96925f465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6b307bc0d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 Rio,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eeab5e34444e7" /><Relationship Type="http://schemas.openxmlformats.org/officeDocument/2006/relationships/numbering" Target="/word/numbering.xml" Id="Re07ff33002a54e64" /><Relationship Type="http://schemas.openxmlformats.org/officeDocument/2006/relationships/settings" Target="/word/settings.xml" Id="R1b0a2635c5f54a4b" /><Relationship Type="http://schemas.openxmlformats.org/officeDocument/2006/relationships/image" Target="/word/media/acc1104c-1aa0-4ad7-94c1-af719273717c.png" Id="R85e6b307bc0d4056" /></Relationships>
</file>