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34db9a704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6416056d2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 Rosa,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c5bba924349b5" /><Relationship Type="http://schemas.openxmlformats.org/officeDocument/2006/relationships/numbering" Target="/word/numbering.xml" Id="R0846dba8defe4cc5" /><Relationship Type="http://schemas.openxmlformats.org/officeDocument/2006/relationships/settings" Target="/word/settings.xml" Id="R3bdb864faca14287" /><Relationship Type="http://schemas.openxmlformats.org/officeDocument/2006/relationships/image" Target="/word/media/7f408efb-b0f6-4f1e-81d4-fa0d4a4a96d3.png" Id="R25a6416056d24097" /></Relationships>
</file>