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e8dfd3218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6747f225e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Delaplane,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9d29b14f24d3d" /><Relationship Type="http://schemas.openxmlformats.org/officeDocument/2006/relationships/numbering" Target="/word/numbering.xml" Id="R3fae3c8408024188" /><Relationship Type="http://schemas.openxmlformats.org/officeDocument/2006/relationships/settings" Target="/word/settings.xml" Id="R048906ea5c83435d" /><Relationship Type="http://schemas.openxmlformats.org/officeDocument/2006/relationships/image" Target="/word/media/864c1475-0c3a-4c1e-a489-b7ff01c16989.png" Id="R52f6747f225e4725" /></Relationships>
</file>