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f971c15d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43ab03c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732dcfff441e" /><Relationship Type="http://schemas.openxmlformats.org/officeDocument/2006/relationships/numbering" Target="/word/numbering.xml" Id="R95ebc7c374214825" /><Relationship Type="http://schemas.openxmlformats.org/officeDocument/2006/relationships/settings" Target="/word/settings.xml" Id="Rc36f64288e614045" /><Relationship Type="http://schemas.openxmlformats.org/officeDocument/2006/relationships/image" Target="/word/media/7a0f02a9-6e95-48ec-9f7e-5605a89b0ae9.png" Id="R1aa643ab03c34fe7" /></Relationships>
</file>