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8ad1b7c5e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9fd8a971f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Delphene,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9ab80bb6c4418" /><Relationship Type="http://schemas.openxmlformats.org/officeDocument/2006/relationships/numbering" Target="/word/numbering.xml" Id="R5b0b4ae84eb24b91" /><Relationship Type="http://schemas.openxmlformats.org/officeDocument/2006/relationships/settings" Target="/word/settings.xml" Id="R6d34725810f64008" /><Relationship Type="http://schemas.openxmlformats.org/officeDocument/2006/relationships/image" Target="/word/media/184345d9-978d-456f-af64-c55446370439.png" Id="Rfd09fd8a971f414d" /></Relationships>
</file>