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33e4246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f9f88b8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43e69134437b" /><Relationship Type="http://schemas.openxmlformats.org/officeDocument/2006/relationships/numbering" Target="/word/numbering.xml" Id="Rac0d3966aca14710" /><Relationship Type="http://schemas.openxmlformats.org/officeDocument/2006/relationships/settings" Target="/word/settings.xml" Id="Rab2f787c6fbd4654" /><Relationship Type="http://schemas.openxmlformats.org/officeDocument/2006/relationships/image" Target="/word/media/ce03cef5-d22d-4384-9e3c-bec985eb2149.png" Id="R0271f9f88b8b4733" /></Relationships>
</file>