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7ff2965dd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d114862d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Denton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9a1f13bfc47ee" /><Relationship Type="http://schemas.openxmlformats.org/officeDocument/2006/relationships/numbering" Target="/word/numbering.xml" Id="R1ea114bd20924698" /><Relationship Type="http://schemas.openxmlformats.org/officeDocument/2006/relationships/settings" Target="/word/settings.xml" Id="Ra9e39c30639f4cb4" /><Relationship Type="http://schemas.openxmlformats.org/officeDocument/2006/relationships/image" Target="/word/media/db323c25-4ed1-43d6-b7b1-cb63b69d0e65.png" Id="R9dad114862dd4854" /></Relationships>
</file>