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f136512cb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a19ffedbb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Denverton,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207b63d0c4b2f" /><Relationship Type="http://schemas.openxmlformats.org/officeDocument/2006/relationships/numbering" Target="/word/numbering.xml" Id="R2f79b4b0e9ad40c2" /><Relationship Type="http://schemas.openxmlformats.org/officeDocument/2006/relationships/settings" Target="/word/settings.xml" Id="Radba9b1a9ec94c9b" /><Relationship Type="http://schemas.openxmlformats.org/officeDocument/2006/relationships/image" Target="/word/media/540909d9-1709-4abf-9675-0ff2a3a5b6cd.png" Id="R5f7a19ffedbb450f" /></Relationships>
</file>