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9382d7c35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97f0ad6b5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 Peres,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9476fdb944057" /><Relationship Type="http://schemas.openxmlformats.org/officeDocument/2006/relationships/numbering" Target="/word/numbering.xml" Id="Re23cf80115b24371" /><Relationship Type="http://schemas.openxmlformats.org/officeDocument/2006/relationships/settings" Target="/word/settings.xml" Id="Rf202d641740a420e" /><Relationship Type="http://schemas.openxmlformats.org/officeDocument/2006/relationships/image" Target="/word/media/7bd1c254-3467-4629-b649-b2f7ad3e93c2.png" Id="Ra2297f0ad6b54b6e" /></Relationships>
</file>